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0C4A" w14:textId="77777777" w:rsidR="006B6E52" w:rsidRDefault="006B6E52" w:rsidP="006B6E52">
      <w:pPr>
        <w:contextualSpacing/>
        <w:jc w:val="center"/>
        <w:rPr>
          <w:rFonts w:ascii="Palatino" w:hAnsi="Palatino"/>
          <w:b/>
          <w:bCs/>
        </w:rPr>
      </w:pPr>
      <w:r>
        <w:rPr>
          <w:rFonts w:ascii="Palatino" w:hAnsi="Palatino"/>
          <w:b/>
          <w:bCs/>
          <w:noProof/>
        </w:rPr>
        <w:drawing>
          <wp:inline distT="0" distB="0" distL="0" distR="0" wp14:anchorId="10AF66EB" wp14:editId="5101C680">
            <wp:extent cx="2260314" cy="593332"/>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S-logo-2018.pn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278882" cy="598206"/>
                    </a:xfrm>
                    <a:prstGeom prst="rect">
                      <a:avLst/>
                    </a:prstGeom>
                  </pic:spPr>
                </pic:pic>
              </a:graphicData>
            </a:graphic>
          </wp:inline>
        </w:drawing>
      </w:r>
    </w:p>
    <w:p w14:paraId="54603148" w14:textId="77777777" w:rsidR="006B6E52" w:rsidRPr="00143E56" w:rsidRDefault="006B6E52" w:rsidP="006B6E52">
      <w:pPr>
        <w:contextualSpacing/>
        <w:jc w:val="center"/>
        <w:rPr>
          <w:rFonts w:ascii="Palatino" w:hAnsi="Palatino"/>
        </w:rPr>
      </w:pPr>
    </w:p>
    <w:p w14:paraId="7ADCBB3E" w14:textId="77777777" w:rsidR="006B6E52" w:rsidRPr="00143E56" w:rsidRDefault="006B6E52" w:rsidP="006B6E52">
      <w:pPr>
        <w:contextualSpacing/>
        <w:rPr>
          <w:rFonts w:ascii="Palatino" w:hAnsi="Palatino"/>
        </w:rPr>
      </w:pPr>
    </w:p>
    <w:p w14:paraId="59DD9C9C" w14:textId="39C03A89" w:rsidR="006B6E52" w:rsidRPr="00143E56" w:rsidRDefault="00FC1109" w:rsidP="0017506F">
      <w:pPr>
        <w:contextualSpacing/>
        <w:rPr>
          <w:rFonts w:ascii="Palatino" w:hAnsi="Palatino"/>
          <w:b/>
          <w:bCs/>
        </w:rPr>
      </w:pPr>
      <w:r w:rsidRPr="00143E56">
        <w:rPr>
          <w:rFonts w:ascii="Palatino" w:hAnsi="Palatino"/>
          <w:b/>
          <w:bCs/>
        </w:rPr>
        <w:t>FOR IMMEDIATE RELEASE</w:t>
      </w:r>
      <w:r w:rsidR="0017506F">
        <w:rPr>
          <w:rFonts w:ascii="Palatino" w:hAnsi="Palatino"/>
          <w:b/>
          <w:bCs/>
        </w:rPr>
        <w:tab/>
      </w:r>
      <w:r w:rsidR="0017506F">
        <w:rPr>
          <w:rFonts w:ascii="Palatino" w:hAnsi="Palatino"/>
          <w:b/>
          <w:bCs/>
        </w:rPr>
        <w:tab/>
      </w:r>
      <w:r w:rsidR="0017506F">
        <w:rPr>
          <w:rFonts w:ascii="Palatino" w:hAnsi="Palatino"/>
          <w:b/>
          <w:bCs/>
        </w:rPr>
        <w:tab/>
      </w:r>
      <w:r w:rsidR="0017506F">
        <w:rPr>
          <w:rFonts w:ascii="Palatino" w:hAnsi="Palatino"/>
          <w:b/>
          <w:bCs/>
        </w:rPr>
        <w:tab/>
      </w:r>
      <w:r w:rsidR="0017506F">
        <w:rPr>
          <w:rFonts w:ascii="Palatino" w:hAnsi="Palatino"/>
          <w:b/>
          <w:bCs/>
        </w:rPr>
        <w:tab/>
      </w:r>
      <w:r w:rsidR="0017506F">
        <w:rPr>
          <w:rFonts w:ascii="Palatino" w:hAnsi="Palatino"/>
          <w:b/>
          <w:bCs/>
        </w:rPr>
        <w:tab/>
        <w:t xml:space="preserve">        </w:t>
      </w:r>
      <w:r w:rsidR="006B6E52" w:rsidRPr="00143E56">
        <w:rPr>
          <w:rFonts w:ascii="Palatino" w:hAnsi="Palatino"/>
          <w:b/>
          <w:bCs/>
        </w:rPr>
        <w:t>Media Contact:</w:t>
      </w:r>
    </w:p>
    <w:p w14:paraId="5929F3D7" w14:textId="54855308" w:rsidR="006B6E52" w:rsidRPr="00143E56" w:rsidRDefault="006B6E52" w:rsidP="006B6E52">
      <w:pPr>
        <w:contextualSpacing/>
        <w:jc w:val="right"/>
        <w:rPr>
          <w:rFonts w:ascii="Palatino" w:hAnsi="Palatino"/>
        </w:rPr>
      </w:pPr>
      <w:r w:rsidRPr="00143E56">
        <w:rPr>
          <w:rFonts w:ascii="Palatino" w:hAnsi="Palatino"/>
        </w:rPr>
        <w:t>Susan Wright or Hannah Clauss</w:t>
      </w:r>
    </w:p>
    <w:p w14:paraId="19CF32EC" w14:textId="65901843" w:rsidR="006B6E52" w:rsidRPr="00143E56" w:rsidRDefault="006B6E52" w:rsidP="006B6E52">
      <w:pPr>
        <w:contextualSpacing/>
        <w:jc w:val="right"/>
        <w:rPr>
          <w:rFonts w:ascii="Palatino" w:hAnsi="Palatino"/>
        </w:rPr>
      </w:pPr>
      <w:r w:rsidRPr="00143E56">
        <w:rPr>
          <w:rFonts w:ascii="Palatino" w:hAnsi="Palatino"/>
        </w:rPr>
        <w:t xml:space="preserve">Becker Communications Inc. </w:t>
      </w:r>
    </w:p>
    <w:p w14:paraId="63FFBA13" w14:textId="4AD61DCB" w:rsidR="006B6E52" w:rsidRPr="00143E56" w:rsidRDefault="006B6E52" w:rsidP="006B6E52">
      <w:pPr>
        <w:contextualSpacing/>
        <w:jc w:val="right"/>
        <w:rPr>
          <w:rFonts w:ascii="Palatino" w:hAnsi="Palatino"/>
        </w:rPr>
      </w:pPr>
      <w:r w:rsidRPr="00143E56">
        <w:rPr>
          <w:rFonts w:ascii="Palatino" w:hAnsi="Palatino"/>
        </w:rPr>
        <w:t>(808) 533-4165</w:t>
      </w:r>
    </w:p>
    <w:p w14:paraId="1341DBB3" w14:textId="77777777" w:rsidR="006B6E52" w:rsidRPr="00143E56" w:rsidRDefault="006B6E52" w:rsidP="006B6E52">
      <w:pPr>
        <w:contextualSpacing/>
        <w:jc w:val="right"/>
        <w:rPr>
          <w:rFonts w:ascii="Palatino" w:hAnsi="Palatino"/>
          <w:b/>
          <w:bCs/>
        </w:rPr>
      </w:pPr>
    </w:p>
    <w:p w14:paraId="3103641E" w14:textId="77777777" w:rsidR="006B6E52" w:rsidRPr="00143E56" w:rsidRDefault="006B6E52" w:rsidP="006B6E52">
      <w:pPr>
        <w:contextualSpacing/>
        <w:jc w:val="center"/>
        <w:rPr>
          <w:rFonts w:ascii="Palatino" w:hAnsi="Palatino"/>
          <w:b/>
          <w:bCs/>
        </w:rPr>
      </w:pPr>
    </w:p>
    <w:p w14:paraId="1AE158E6" w14:textId="77777777" w:rsidR="006B6E52" w:rsidRPr="00143E56" w:rsidRDefault="006B6E52" w:rsidP="006B6E52">
      <w:pPr>
        <w:contextualSpacing/>
        <w:jc w:val="center"/>
        <w:rPr>
          <w:rFonts w:ascii="Palatino" w:hAnsi="Palatino"/>
          <w:b/>
          <w:bCs/>
        </w:rPr>
      </w:pPr>
    </w:p>
    <w:p w14:paraId="7CA979CF" w14:textId="77777777" w:rsidR="0017506F" w:rsidRDefault="0017506F" w:rsidP="006B6E52">
      <w:pPr>
        <w:contextualSpacing/>
        <w:jc w:val="center"/>
        <w:rPr>
          <w:rFonts w:ascii="Palatino" w:hAnsi="Palatino"/>
          <w:b/>
          <w:bCs/>
        </w:rPr>
      </w:pPr>
      <w:r>
        <w:rPr>
          <w:rFonts w:ascii="Palatino" w:hAnsi="Palatino"/>
          <w:b/>
          <w:bCs/>
        </w:rPr>
        <w:t>HAWAII YOUTH SYMPHONY ALUMNUS FEATURED</w:t>
      </w:r>
    </w:p>
    <w:p w14:paraId="2D82EAD5" w14:textId="69304A91" w:rsidR="00FC1109" w:rsidRPr="00143E56" w:rsidRDefault="0017506F" w:rsidP="006B6E52">
      <w:pPr>
        <w:contextualSpacing/>
        <w:jc w:val="center"/>
        <w:rPr>
          <w:rFonts w:ascii="Palatino" w:hAnsi="Palatino"/>
          <w:b/>
          <w:bCs/>
        </w:rPr>
      </w:pPr>
      <w:r>
        <w:rPr>
          <w:rFonts w:ascii="Palatino" w:hAnsi="Palatino"/>
          <w:b/>
          <w:bCs/>
        </w:rPr>
        <w:t>ON GRAMMY NOMINATED ALBUM</w:t>
      </w:r>
    </w:p>
    <w:p w14:paraId="4D1EAFEB" w14:textId="38D13B0A" w:rsidR="00FC1109" w:rsidRPr="00143E56" w:rsidRDefault="00FC1109" w:rsidP="006B6E52">
      <w:pPr>
        <w:contextualSpacing/>
        <w:rPr>
          <w:rFonts w:ascii="Palatino" w:hAnsi="Palatino"/>
        </w:rPr>
      </w:pPr>
    </w:p>
    <w:p w14:paraId="61B46F26" w14:textId="1062135D" w:rsidR="001B3EB7" w:rsidRPr="0017506F" w:rsidRDefault="00FC1109" w:rsidP="006B6E52">
      <w:pPr>
        <w:contextualSpacing/>
      </w:pPr>
      <w:r w:rsidRPr="00143E56">
        <w:rPr>
          <w:rFonts w:ascii="Palatino" w:eastAsia="Times New Roman" w:hAnsi="Palatino" w:cs="Times New Roman"/>
          <w:b/>
          <w:bCs/>
        </w:rPr>
        <w:t>HONOLULU (DRAFT)</w:t>
      </w:r>
      <w:r w:rsidRPr="00143E56">
        <w:rPr>
          <w:rFonts w:ascii="Palatino" w:eastAsia="Times New Roman" w:hAnsi="Palatino" w:cs="Times New Roman"/>
        </w:rPr>
        <w:t xml:space="preserve"> – </w:t>
      </w:r>
      <w:r w:rsidR="001B3EB7" w:rsidRPr="00143E56">
        <w:rPr>
          <w:rFonts w:ascii="Palatino" w:eastAsia="Times New Roman" w:hAnsi="Palatino" w:cs="Times New Roman"/>
        </w:rPr>
        <w:t>Hawai’i Youth Symphony alum, Kathryn Schulmeister, has been nominated for a G</w:t>
      </w:r>
      <w:r w:rsidR="00F51988">
        <w:rPr>
          <w:rFonts w:ascii="Palatino" w:eastAsia="Times New Roman" w:hAnsi="Palatino" w:cs="Times New Roman"/>
        </w:rPr>
        <w:t>RAMMY®</w:t>
      </w:r>
      <w:r w:rsidR="001B3EB7" w:rsidRPr="00143E56">
        <w:rPr>
          <w:rFonts w:ascii="Palatino" w:eastAsia="Times New Roman" w:hAnsi="Palatino" w:cs="Times New Roman"/>
        </w:rPr>
        <w:t xml:space="preserve"> Music Award as</w:t>
      </w:r>
      <w:r w:rsidR="0067299C">
        <w:rPr>
          <w:rFonts w:ascii="Palatino" w:eastAsia="Times New Roman" w:hAnsi="Palatino" w:cs="Times New Roman"/>
        </w:rPr>
        <w:t xml:space="preserve"> a collaborating artist with Soprano Susan </w:t>
      </w:r>
      <w:proofErr w:type="spellStart"/>
      <w:r w:rsidR="0067299C">
        <w:rPr>
          <w:rFonts w:ascii="Palatino" w:eastAsia="Times New Roman" w:hAnsi="Palatino" w:cs="Times New Roman"/>
        </w:rPr>
        <w:t>Narucki</w:t>
      </w:r>
      <w:proofErr w:type="spellEnd"/>
      <w:r w:rsidR="001B3EB7" w:rsidRPr="00143E56">
        <w:rPr>
          <w:rFonts w:ascii="Palatino" w:hAnsi="Palatino"/>
        </w:rPr>
        <w:t>.</w:t>
      </w:r>
      <w:r w:rsidR="0017506F" w:rsidRPr="00143E56">
        <w:rPr>
          <w:rFonts w:ascii="Palatino" w:hAnsi="Palatino"/>
        </w:rPr>
        <w:t xml:space="preserve"> </w:t>
      </w:r>
      <w:r w:rsidR="0017506F">
        <w:rPr>
          <w:rFonts w:ascii="Palatino" w:hAnsi="Palatino"/>
        </w:rPr>
        <w:t>K</w:t>
      </w:r>
      <w:r w:rsidR="001B3EB7" w:rsidRPr="00143E56">
        <w:rPr>
          <w:rFonts w:ascii="Palatino" w:hAnsi="Palatino"/>
        </w:rPr>
        <w:t xml:space="preserve">athryn was a member of the </w:t>
      </w:r>
      <w:r w:rsidR="0017506F">
        <w:rPr>
          <w:rFonts w:ascii="Palatino" w:hAnsi="Palatino"/>
        </w:rPr>
        <w:t>Hawaii Youth Symphony from 2002 – 2007</w:t>
      </w:r>
      <w:r w:rsidR="0017506F">
        <w:rPr>
          <w:rFonts w:ascii="Palatino" w:hAnsi="Palatino"/>
        </w:rPr>
        <w:t>, and</w:t>
      </w:r>
      <w:r w:rsidR="0017506F" w:rsidRPr="0017506F">
        <w:rPr>
          <w:rFonts w:ascii="Palatino" w:hAnsi="Palatino"/>
        </w:rPr>
        <w:t xml:space="preserve"> </w:t>
      </w:r>
      <w:r w:rsidR="0017506F">
        <w:rPr>
          <w:rFonts w:ascii="Palatino" w:hAnsi="Palatino"/>
        </w:rPr>
        <w:t xml:space="preserve">the </w:t>
      </w:r>
      <w:r w:rsidR="0017506F">
        <w:rPr>
          <w:rFonts w:ascii="Palatino" w:hAnsi="Palatino"/>
        </w:rPr>
        <w:t>Hawaii S</w:t>
      </w:r>
      <w:r w:rsidR="0017506F" w:rsidRPr="00143E56">
        <w:rPr>
          <w:rFonts w:ascii="Palatino" w:hAnsi="Palatino"/>
        </w:rPr>
        <w:t xml:space="preserve">ymphony </w:t>
      </w:r>
      <w:r w:rsidR="0017506F">
        <w:rPr>
          <w:rFonts w:ascii="Palatino" w:hAnsi="Palatino"/>
        </w:rPr>
        <w:t>O</w:t>
      </w:r>
      <w:r w:rsidR="0017506F" w:rsidRPr="00143E56">
        <w:rPr>
          <w:rFonts w:ascii="Palatino" w:hAnsi="Palatino"/>
        </w:rPr>
        <w:t>rchestra from 2014 – 2017</w:t>
      </w:r>
      <w:r w:rsidR="001B3EB7" w:rsidRPr="00143E56">
        <w:rPr>
          <w:rFonts w:ascii="Palatino" w:hAnsi="Palatino"/>
        </w:rPr>
        <w:t>.</w:t>
      </w:r>
      <w:r w:rsidR="0017506F">
        <w:t xml:space="preserve"> </w:t>
      </w:r>
      <w:r w:rsidR="001B3EB7" w:rsidRPr="00143E56">
        <w:rPr>
          <w:rFonts w:ascii="Palatino" w:hAnsi="Palatino"/>
        </w:rPr>
        <w:t>After three seasons with the</w:t>
      </w:r>
      <w:r w:rsidR="0067299C">
        <w:rPr>
          <w:rFonts w:ascii="Palatino" w:hAnsi="Palatino"/>
        </w:rPr>
        <w:t xml:space="preserve"> HSO</w:t>
      </w:r>
      <w:r w:rsidR="001B3EB7" w:rsidRPr="00143E56">
        <w:rPr>
          <w:rFonts w:ascii="Palatino" w:hAnsi="Palatino"/>
        </w:rPr>
        <w:t xml:space="preserve">, </w:t>
      </w:r>
      <w:proofErr w:type="spellStart"/>
      <w:r w:rsidR="001B3EB7" w:rsidRPr="00143E56">
        <w:rPr>
          <w:rFonts w:ascii="Palatino" w:hAnsi="Palatino"/>
        </w:rPr>
        <w:t>Schulmeister</w:t>
      </w:r>
      <w:proofErr w:type="spellEnd"/>
      <w:r w:rsidR="001B3EB7" w:rsidRPr="00143E56">
        <w:rPr>
          <w:rFonts w:ascii="Palatino" w:hAnsi="Palatino"/>
        </w:rPr>
        <w:t xml:space="preserve"> also performed with </w:t>
      </w:r>
      <w:r w:rsidR="001B3EB7" w:rsidRPr="00143E56">
        <w:rPr>
          <w:rFonts w:ascii="Palatino" w:eastAsia="Times New Roman" w:hAnsi="Palatino" w:cs="Times New Roman"/>
          <w:spacing w:val="2"/>
        </w:rPr>
        <w:t>the Phoenix Symphony, the California Chamber Orchestra, Pacific Lyric Opera, the Maui Chamber Orchestra, and Hawaii Opera Theater.</w:t>
      </w:r>
    </w:p>
    <w:p w14:paraId="6F199200" w14:textId="77777777" w:rsidR="001B3EB7" w:rsidRPr="00143E56" w:rsidRDefault="001B3EB7" w:rsidP="006B6E52">
      <w:pPr>
        <w:contextualSpacing/>
        <w:rPr>
          <w:rFonts w:ascii="Palatino" w:eastAsia="Times New Roman" w:hAnsi="Palatino" w:cs="Times New Roman"/>
        </w:rPr>
      </w:pPr>
    </w:p>
    <w:p w14:paraId="159B62EA" w14:textId="30775750" w:rsidR="00E45382" w:rsidRPr="00143E56" w:rsidRDefault="00FC1109" w:rsidP="006B6E52">
      <w:pPr>
        <w:contextualSpacing/>
        <w:rPr>
          <w:rFonts w:ascii="Palatino" w:eastAsia="Times New Roman" w:hAnsi="Palatino" w:cs="Times New Roman"/>
        </w:rPr>
      </w:pPr>
      <w:r w:rsidRPr="00143E56">
        <w:rPr>
          <w:rFonts w:ascii="Palatino" w:eastAsia="Times New Roman" w:hAnsi="Palatino" w:cs="Times New Roman"/>
        </w:rPr>
        <w:t xml:space="preserve">“HYS congratulates double bassist Kathryn Schulmeister on her Grammy nomination! </w:t>
      </w:r>
      <w:r w:rsidR="00BE4885">
        <w:rPr>
          <w:rFonts w:ascii="Palatino" w:eastAsia="Times New Roman" w:hAnsi="Palatino" w:cs="Times New Roman"/>
        </w:rPr>
        <w:t>Kathryn’s musicianship and career trajectory are impressive, and as an HYS alumna, she is an especially incredible role model for our aspiring youth,”</w:t>
      </w:r>
      <w:r w:rsidR="00143E56" w:rsidRPr="00143E56">
        <w:rPr>
          <w:rFonts w:ascii="Palatino" w:eastAsia="Times New Roman" w:hAnsi="Palatino" w:cs="Times New Roman"/>
        </w:rPr>
        <w:t xml:space="preserve"> said HYS president, </w:t>
      </w:r>
      <w:r w:rsidR="00DC1477" w:rsidRPr="00143E56">
        <w:rPr>
          <w:rFonts w:ascii="Palatino" w:eastAsia="Times New Roman" w:hAnsi="Palatino" w:cs="Times New Roman"/>
        </w:rPr>
        <w:t>Randy Wong.</w:t>
      </w:r>
      <w:r w:rsidR="00BE4885">
        <w:rPr>
          <w:rFonts w:ascii="Palatino" w:eastAsia="Times New Roman" w:hAnsi="Palatino" w:cs="Times New Roman"/>
        </w:rPr>
        <w:t xml:space="preserve"> “</w:t>
      </w:r>
      <w:r w:rsidR="00BE4885" w:rsidRPr="00143E56">
        <w:rPr>
          <w:rFonts w:ascii="Palatino" w:eastAsia="Times New Roman" w:hAnsi="Palatino" w:cs="Times New Roman"/>
        </w:rPr>
        <w:t>We are proud to have been part of her musical upbringing in Hawaii and wish she and her colleagues the very best for the future</w:t>
      </w:r>
      <w:r w:rsidR="00BE4885">
        <w:rPr>
          <w:rFonts w:ascii="Palatino" w:eastAsia="Times New Roman" w:hAnsi="Palatino" w:cs="Times New Roman"/>
        </w:rPr>
        <w:t xml:space="preserve">.” </w:t>
      </w:r>
    </w:p>
    <w:p w14:paraId="64666837" w14:textId="77777777" w:rsidR="00DC1477" w:rsidRPr="00143E56" w:rsidRDefault="00DC1477" w:rsidP="006B6E52">
      <w:pPr>
        <w:contextualSpacing/>
        <w:rPr>
          <w:rFonts w:ascii="Palatino" w:eastAsia="Times New Roman" w:hAnsi="Palatino" w:cs="Times New Roman"/>
          <w:spacing w:val="2"/>
        </w:rPr>
      </w:pPr>
    </w:p>
    <w:p w14:paraId="368646AF" w14:textId="0C41F4E1" w:rsidR="001B3EB7" w:rsidRPr="00143E56" w:rsidRDefault="001B3EB7" w:rsidP="006B6E52">
      <w:pPr>
        <w:shd w:val="clear" w:color="auto" w:fill="FFFFFF"/>
        <w:spacing w:after="100" w:afterAutospacing="1"/>
        <w:contextualSpacing/>
        <w:rPr>
          <w:rFonts w:ascii="Palatino" w:hAnsi="Palatino"/>
        </w:rPr>
      </w:pPr>
      <w:r w:rsidRPr="00143E56">
        <w:rPr>
          <w:rFonts w:ascii="Palatino" w:hAnsi="Palatino"/>
        </w:rPr>
        <w:t>Kathryn is one of the newest members of</w:t>
      </w:r>
      <w:r w:rsidR="0067299C">
        <w:rPr>
          <w:rFonts w:ascii="Palatino" w:hAnsi="Palatino"/>
        </w:rPr>
        <w:t xml:space="preserve"> </w:t>
      </w:r>
      <w:r w:rsidR="00120E36">
        <w:rPr>
          <w:rFonts w:ascii="Palatino" w:hAnsi="Palatino"/>
        </w:rPr>
        <w:t xml:space="preserve">the </w:t>
      </w:r>
      <w:r w:rsidRPr="00143E56">
        <w:rPr>
          <w:rFonts w:ascii="Palatino" w:hAnsi="Palatino"/>
        </w:rPr>
        <w:t>E</w:t>
      </w:r>
      <w:r w:rsidR="0067299C">
        <w:rPr>
          <w:rFonts w:ascii="Palatino" w:hAnsi="Palatino"/>
        </w:rPr>
        <w:t>LISION</w:t>
      </w:r>
      <w:r w:rsidR="00120E36">
        <w:rPr>
          <w:rFonts w:ascii="Palatino" w:hAnsi="Palatino"/>
        </w:rPr>
        <w:t xml:space="preserve"> Ensemble</w:t>
      </w:r>
      <w:r w:rsidR="0067299C">
        <w:rPr>
          <w:rFonts w:ascii="Palatino" w:hAnsi="Palatino"/>
        </w:rPr>
        <w:t xml:space="preserve">, Australia’s </w:t>
      </w:r>
      <w:r w:rsidR="00314551">
        <w:rPr>
          <w:rFonts w:ascii="Palatino" w:hAnsi="Palatino"/>
        </w:rPr>
        <w:t xml:space="preserve"> </w:t>
      </w:r>
      <w:r w:rsidR="0067299C">
        <w:rPr>
          <w:rFonts w:ascii="Palatino" w:hAnsi="Palatino"/>
        </w:rPr>
        <w:t>international</w:t>
      </w:r>
      <w:r w:rsidR="00314551">
        <w:rPr>
          <w:rFonts w:ascii="Palatino" w:hAnsi="Palatino"/>
        </w:rPr>
        <w:t xml:space="preserve"> contemporary music ensemble</w:t>
      </w:r>
      <w:r w:rsidR="009D64B8">
        <w:rPr>
          <w:rFonts w:ascii="Palatino" w:hAnsi="Palatino"/>
        </w:rPr>
        <w:t xml:space="preserve">. </w:t>
      </w:r>
      <w:r w:rsidRPr="00143E56">
        <w:rPr>
          <w:rFonts w:ascii="Palatino" w:hAnsi="Palatino"/>
        </w:rPr>
        <w:t xml:space="preserve">She also currently performs as a guest with </w:t>
      </w:r>
      <w:proofErr w:type="spellStart"/>
      <w:r w:rsidRPr="00143E56">
        <w:rPr>
          <w:rFonts w:ascii="Palatino" w:hAnsi="Palatino"/>
        </w:rPr>
        <w:t>Klangforum</w:t>
      </w:r>
      <w:proofErr w:type="spellEnd"/>
      <w:r w:rsidRPr="00143E56">
        <w:rPr>
          <w:rFonts w:ascii="Palatino" w:hAnsi="Palatino"/>
        </w:rPr>
        <w:t xml:space="preserve"> Wien, Ensemble Dal Niente, </w:t>
      </w:r>
      <w:r w:rsidR="00314551">
        <w:rPr>
          <w:rFonts w:ascii="Palatino" w:hAnsi="Palatino"/>
        </w:rPr>
        <w:t xml:space="preserve">Wild </w:t>
      </w:r>
      <w:proofErr w:type="gramStart"/>
      <w:r w:rsidR="00314551">
        <w:rPr>
          <w:rFonts w:ascii="Palatino" w:hAnsi="Palatino"/>
        </w:rPr>
        <w:t>Up!,</w:t>
      </w:r>
      <w:proofErr w:type="gramEnd"/>
      <w:r w:rsidR="00314551">
        <w:rPr>
          <w:rFonts w:ascii="Palatino" w:hAnsi="Palatino"/>
        </w:rPr>
        <w:t xml:space="preserve"> </w:t>
      </w:r>
      <w:proofErr w:type="spellStart"/>
      <w:r w:rsidR="00314551">
        <w:rPr>
          <w:rFonts w:ascii="Palatino" w:hAnsi="Palatino"/>
        </w:rPr>
        <w:t>Vertixe</w:t>
      </w:r>
      <w:proofErr w:type="spellEnd"/>
      <w:r w:rsidR="00314551">
        <w:rPr>
          <w:rFonts w:ascii="Palatino" w:hAnsi="Palatino"/>
        </w:rPr>
        <w:t xml:space="preserve"> Sonora, </w:t>
      </w:r>
      <w:proofErr w:type="spellStart"/>
      <w:r w:rsidRPr="00143E56">
        <w:rPr>
          <w:rFonts w:ascii="Palatino" w:hAnsi="Palatino"/>
        </w:rPr>
        <w:t>Fonema</w:t>
      </w:r>
      <w:proofErr w:type="spellEnd"/>
      <w:r w:rsidRPr="00143E56">
        <w:rPr>
          <w:rFonts w:ascii="Palatino" w:hAnsi="Palatino"/>
        </w:rPr>
        <w:t xml:space="preserve"> Consort, and various others. </w:t>
      </w:r>
      <w:proofErr w:type="spellStart"/>
      <w:r w:rsidRPr="00143E56">
        <w:rPr>
          <w:rFonts w:ascii="Palatino" w:hAnsi="Palatino"/>
        </w:rPr>
        <w:t>Schulmeister</w:t>
      </w:r>
      <w:r w:rsidR="00314551">
        <w:rPr>
          <w:rFonts w:ascii="Palatino" w:hAnsi="Palatino"/>
        </w:rPr>
        <w:t>’s</w:t>
      </w:r>
      <w:proofErr w:type="spellEnd"/>
      <w:r w:rsidR="00314551">
        <w:rPr>
          <w:rFonts w:ascii="Palatino" w:hAnsi="Palatino"/>
        </w:rPr>
        <w:t xml:space="preserve"> </w:t>
      </w:r>
      <w:r w:rsidRPr="00143E56">
        <w:rPr>
          <w:rFonts w:ascii="Palatino" w:hAnsi="Palatino"/>
        </w:rPr>
        <w:t>musical performance ranges from classical to experimental. She is a creative and active performer, appearing in a variety of festivals and concert halls.</w:t>
      </w:r>
    </w:p>
    <w:p w14:paraId="29C801BB" w14:textId="77777777" w:rsidR="00DC1477" w:rsidRPr="00143E56" w:rsidRDefault="00DC1477" w:rsidP="006B6E52">
      <w:pPr>
        <w:shd w:val="clear" w:color="auto" w:fill="FFFFFF"/>
        <w:spacing w:after="100" w:afterAutospacing="1"/>
        <w:contextualSpacing/>
        <w:rPr>
          <w:rFonts w:ascii="Palatino" w:eastAsia="Times New Roman" w:hAnsi="Palatino" w:cs="Times New Roman"/>
          <w:spacing w:val="2"/>
        </w:rPr>
      </w:pPr>
    </w:p>
    <w:p w14:paraId="3D8D6480" w14:textId="5C53E31C" w:rsidR="00DC1477" w:rsidRDefault="00DC1477" w:rsidP="006B6E52">
      <w:pPr>
        <w:shd w:val="clear" w:color="auto" w:fill="FFFFFF"/>
        <w:spacing w:after="100" w:afterAutospacing="1"/>
        <w:contextualSpacing/>
        <w:rPr>
          <w:rFonts w:ascii="Palatino" w:eastAsia="Times New Roman" w:hAnsi="Palatino" w:cs="Times New Roman"/>
          <w:spacing w:val="2"/>
        </w:rPr>
      </w:pPr>
      <w:r w:rsidRPr="00143E56">
        <w:rPr>
          <w:rFonts w:ascii="Palatino" w:eastAsia="Times New Roman" w:hAnsi="Palatino" w:cs="Times New Roman"/>
          <w:spacing w:val="2"/>
        </w:rPr>
        <w:t>Kathryn is currently pursuing a Doctor of Musical Arts degree in Contemporary Music Performance at the University of California, San Diego, studying with internationally acclaimed bassist/improviser/composer Mark Dresser. She received her Bachelor of Music degree from the New England Conservatory of Music in Boston and completed her Master of Music degree at McGill University in Montréal.</w:t>
      </w:r>
    </w:p>
    <w:p w14:paraId="193C9BBD" w14:textId="77777777" w:rsidR="0017506F" w:rsidRPr="00143E56" w:rsidRDefault="0017506F" w:rsidP="006B6E52">
      <w:pPr>
        <w:shd w:val="clear" w:color="auto" w:fill="FFFFFF"/>
        <w:spacing w:after="100" w:afterAutospacing="1"/>
        <w:contextualSpacing/>
        <w:rPr>
          <w:rFonts w:ascii="Palatino" w:eastAsia="Times New Roman" w:hAnsi="Palatino" w:cs="Times New Roman"/>
          <w:spacing w:val="2"/>
        </w:rPr>
      </w:pPr>
    </w:p>
    <w:p w14:paraId="158BBD3F" w14:textId="080F047C" w:rsidR="006F0FF8" w:rsidRPr="00143E56" w:rsidRDefault="00143E56" w:rsidP="006B6E52">
      <w:pPr>
        <w:contextualSpacing/>
        <w:rPr>
          <w:rFonts w:ascii="Palatino" w:hAnsi="Palatino"/>
        </w:rPr>
      </w:pPr>
      <w:r w:rsidRPr="00143E56">
        <w:rPr>
          <w:rFonts w:ascii="Palatino" w:hAnsi="Palatino"/>
        </w:rPr>
        <w:t xml:space="preserve">The 2020 Grammy Award Ceremony will take place on Sunday, January 26, 2020 at 3:00 p.m. HST on CBS. </w:t>
      </w:r>
      <w:r w:rsidR="00DC1477" w:rsidRPr="00143E56">
        <w:rPr>
          <w:rFonts w:ascii="Palatino" w:hAnsi="Palatino"/>
        </w:rPr>
        <w:t xml:space="preserve">The </w:t>
      </w:r>
      <w:r w:rsidR="0017506F">
        <w:rPr>
          <w:rFonts w:ascii="Palatino" w:hAnsi="Palatino"/>
        </w:rPr>
        <w:t xml:space="preserve">Best Classical Solo Vocal Album </w:t>
      </w:r>
      <w:r w:rsidR="0017506F" w:rsidRPr="00143E56">
        <w:rPr>
          <w:rFonts w:ascii="Palatino" w:hAnsi="Palatino"/>
        </w:rPr>
        <w:t xml:space="preserve"> </w:t>
      </w:r>
      <w:r w:rsidR="00DC1477" w:rsidRPr="00143E56">
        <w:rPr>
          <w:rFonts w:ascii="Palatino" w:hAnsi="Palatino"/>
        </w:rPr>
        <w:t xml:space="preserve">category is to be awarded to: </w:t>
      </w:r>
      <w:r w:rsidR="00E2351B" w:rsidRPr="00143E56">
        <w:rPr>
          <w:rFonts w:ascii="Palatino" w:hAnsi="Palatino"/>
        </w:rPr>
        <w:t>Vocalist(s), Collaborative Artist(s) (EX: Pianists, conductors, chamber groups), Producer(s), Recording Engineers/Mixers with 51% or more playing time of new material.</w:t>
      </w:r>
    </w:p>
    <w:p w14:paraId="5C71F7CA" w14:textId="77777777" w:rsidR="00DC1477" w:rsidRPr="00143E56" w:rsidRDefault="00DC1477" w:rsidP="006B6E52">
      <w:pPr>
        <w:contextualSpacing/>
        <w:rPr>
          <w:rFonts w:ascii="Palatino" w:hAnsi="Palatino"/>
        </w:rPr>
      </w:pPr>
    </w:p>
    <w:p w14:paraId="4EF97D5F" w14:textId="7A8E8592" w:rsidR="00E2351B" w:rsidRPr="00143E56" w:rsidRDefault="00DC1477" w:rsidP="006B6E52">
      <w:pPr>
        <w:contextualSpacing/>
        <w:rPr>
          <w:rFonts w:ascii="Palatino" w:hAnsi="Palatino"/>
        </w:rPr>
      </w:pPr>
      <w:r w:rsidRPr="00143E56">
        <w:rPr>
          <w:rFonts w:ascii="Palatino" w:hAnsi="Palatino"/>
        </w:rPr>
        <w:lastRenderedPageBreak/>
        <w:t xml:space="preserve">Nomination: </w:t>
      </w:r>
      <w:r w:rsidR="00E2351B" w:rsidRPr="00143E56">
        <w:rPr>
          <w:rFonts w:ascii="Palatino" w:hAnsi="Palatino"/>
        </w:rPr>
        <w:t xml:space="preserve">THE EDGE OF SILENCE – WORKS FOR VOICE BY GYÖRGY KURTÁG Susan </w:t>
      </w:r>
      <w:proofErr w:type="spellStart"/>
      <w:r w:rsidR="00E2351B" w:rsidRPr="00143E56">
        <w:rPr>
          <w:rFonts w:ascii="Palatino" w:hAnsi="Palatino"/>
        </w:rPr>
        <w:t>Narucki</w:t>
      </w:r>
      <w:proofErr w:type="spellEnd"/>
      <w:r w:rsidR="00E2351B" w:rsidRPr="00143E56">
        <w:rPr>
          <w:rFonts w:ascii="Palatino" w:hAnsi="Palatino"/>
        </w:rPr>
        <w:t xml:space="preserve"> (Donald Berman, Curtis Macomber, Kathryn </w:t>
      </w:r>
      <w:proofErr w:type="spellStart"/>
      <w:r w:rsidR="00E2351B" w:rsidRPr="00143E56">
        <w:rPr>
          <w:rFonts w:ascii="Palatino" w:hAnsi="Palatino"/>
        </w:rPr>
        <w:t>Schulmeister</w:t>
      </w:r>
      <w:proofErr w:type="spellEnd"/>
      <w:r w:rsidR="00E2351B" w:rsidRPr="00143E56">
        <w:rPr>
          <w:rFonts w:ascii="Palatino" w:hAnsi="Palatino"/>
        </w:rPr>
        <w:t xml:space="preserve"> &amp; Nicholas Tolle</w:t>
      </w:r>
      <w:r w:rsidR="0017506F">
        <w:rPr>
          <w:rFonts w:ascii="Palatino" w:hAnsi="Palatino"/>
        </w:rPr>
        <w:t>).</w:t>
      </w:r>
      <w:bookmarkStart w:id="0" w:name="_GoBack"/>
      <w:bookmarkEnd w:id="0"/>
    </w:p>
    <w:p w14:paraId="3F2EB599" w14:textId="2F9D3628" w:rsidR="00E2351B" w:rsidRPr="00143E56" w:rsidRDefault="00E2351B" w:rsidP="006B6E52">
      <w:pPr>
        <w:contextualSpacing/>
        <w:rPr>
          <w:rFonts w:ascii="Palatino" w:hAnsi="Palatino"/>
        </w:rPr>
      </w:pPr>
    </w:p>
    <w:p w14:paraId="2B5009A9" w14:textId="77777777" w:rsidR="006B6E52" w:rsidRPr="00143E56" w:rsidRDefault="00DC1477" w:rsidP="006B6E52">
      <w:pPr>
        <w:contextualSpacing/>
        <w:rPr>
          <w:rFonts w:ascii="Palatino" w:hAnsi="Palatino"/>
        </w:rPr>
      </w:pPr>
      <w:r w:rsidRPr="00143E56">
        <w:rPr>
          <w:rFonts w:ascii="Palatino" w:hAnsi="Palatino"/>
          <w:u w:val="single"/>
        </w:rPr>
        <w:t xml:space="preserve">About the </w:t>
      </w:r>
      <w:r w:rsidR="00E2351B" w:rsidRPr="00143E56">
        <w:rPr>
          <w:rFonts w:ascii="Palatino" w:hAnsi="Palatino"/>
          <w:u w:val="single"/>
        </w:rPr>
        <w:t>Album</w:t>
      </w:r>
      <w:r w:rsidR="00E2351B" w:rsidRPr="00143E56">
        <w:rPr>
          <w:rFonts w:ascii="Palatino" w:hAnsi="Palatino"/>
        </w:rPr>
        <w:t>:</w:t>
      </w:r>
    </w:p>
    <w:p w14:paraId="3D33594C" w14:textId="388F73F5" w:rsidR="00E2351B" w:rsidRPr="00143E56" w:rsidRDefault="00E2351B" w:rsidP="006B6E52">
      <w:pPr>
        <w:contextualSpacing/>
        <w:rPr>
          <w:rFonts w:ascii="Palatino" w:eastAsia="Times New Roman" w:hAnsi="Palatino" w:cs="Arial"/>
          <w:shd w:val="clear" w:color="auto" w:fill="FFFFFF"/>
        </w:rPr>
      </w:pPr>
      <w:r w:rsidRPr="00143E56">
        <w:rPr>
          <w:rFonts w:ascii="Palatino" w:eastAsia="Times New Roman" w:hAnsi="Palatino" w:cs="Arial"/>
          <w:shd w:val="clear" w:color="auto" w:fill="FFFFFF"/>
        </w:rPr>
        <w:t xml:space="preserve">Grammy Award-winning American soprano Susan </w:t>
      </w:r>
      <w:proofErr w:type="spellStart"/>
      <w:r w:rsidRPr="00143E56">
        <w:rPr>
          <w:rFonts w:ascii="Palatino" w:eastAsia="Times New Roman" w:hAnsi="Palatino" w:cs="Arial"/>
          <w:shd w:val="clear" w:color="auto" w:fill="FFFFFF"/>
        </w:rPr>
        <w:t>Narucki</w:t>
      </w:r>
      <w:proofErr w:type="spellEnd"/>
      <w:r w:rsidRPr="00143E56">
        <w:rPr>
          <w:rFonts w:ascii="Palatino" w:eastAsia="Times New Roman" w:hAnsi="Palatino" w:cs="Arial"/>
          <w:shd w:val="clear" w:color="auto" w:fill="FFFFFF"/>
        </w:rPr>
        <w:t xml:space="preserve">, one of today’s most committed advocates of the music of our time, has a deep and lasting working relationship with Hungarian composer </w:t>
      </w:r>
      <w:proofErr w:type="spellStart"/>
      <w:r w:rsidRPr="00143E56">
        <w:rPr>
          <w:rFonts w:ascii="Palatino" w:eastAsia="Times New Roman" w:hAnsi="Palatino" w:cs="Arial"/>
          <w:shd w:val="clear" w:color="auto" w:fill="FFFFFF"/>
        </w:rPr>
        <w:t>György</w:t>
      </w:r>
      <w:proofErr w:type="spellEnd"/>
      <w:r w:rsidRPr="00143E56">
        <w:rPr>
          <w:rFonts w:ascii="Palatino" w:eastAsia="Times New Roman" w:hAnsi="Palatino" w:cs="Arial"/>
          <w:shd w:val="clear" w:color="auto" w:fill="FFFFFF"/>
        </w:rPr>
        <w:t xml:space="preserve"> </w:t>
      </w:r>
      <w:proofErr w:type="spellStart"/>
      <w:r w:rsidRPr="00143E56">
        <w:rPr>
          <w:rFonts w:ascii="Palatino" w:eastAsia="Times New Roman" w:hAnsi="Palatino" w:cs="Arial"/>
          <w:shd w:val="clear" w:color="auto" w:fill="FFFFFF"/>
        </w:rPr>
        <w:t>Kurtág</w:t>
      </w:r>
      <w:proofErr w:type="spellEnd"/>
      <w:r w:rsidRPr="00143E56">
        <w:rPr>
          <w:rFonts w:ascii="Palatino" w:eastAsia="Times New Roman" w:hAnsi="Palatino" w:cs="Arial"/>
          <w:shd w:val="clear" w:color="auto" w:fill="FFFFFF"/>
        </w:rPr>
        <w:t xml:space="preserve"> which dates back to 1986. Susan’s luminous tone and distinctive artistry and </w:t>
      </w:r>
      <w:proofErr w:type="spellStart"/>
      <w:r w:rsidRPr="00143E56">
        <w:rPr>
          <w:rFonts w:ascii="Palatino" w:eastAsia="Times New Roman" w:hAnsi="Palatino" w:cs="Arial"/>
          <w:shd w:val="clear" w:color="auto" w:fill="FFFFFF"/>
        </w:rPr>
        <w:t>Kurtág’s</w:t>
      </w:r>
      <w:proofErr w:type="spellEnd"/>
      <w:r w:rsidRPr="00143E56">
        <w:rPr>
          <w:rFonts w:ascii="Palatino" w:eastAsia="Times New Roman" w:hAnsi="Palatino" w:cs="Arial"/>
          <w:shd w:val="clear" w:color="auto" w:fill="FFFFFF"/>
        </w:rPr>
        <w:t xml:space="preserve"> idiosyncratic fusion of poetry and music come together in this quintessential recorded collection of some of the composer’s most iconoclastic vocal works. In Susan’s words, “I have spent much of my life immersed in this repertoire, and it has become essential to the way I understand music; it is the heart of my practice as a musician.” Equally appreciative, </w:t>
      </w:r>
      <w:proofErr w:type="spellStart"/>
      <w:r w:rsidRPr="00143E56">
        <w:rPr>
          <w:rFonts w:ascii="Palatino" w:eastAsia="Times New Roman" w:hAnsi="Palatino" w:cs="Arial"/>
          <w:shd w:val="clear" w:color="auto" w:fill="FFFFFF"/>
        </w:rPr>
        <w:t>Kurtág</w:t>
      </w:r>
      <w:proofErr w:type="spellEnd"/>
      <w:r w:rsidRPr="00143E56">
        <w:rPr>
          <w:rFonts w:ascii="Palatino" w:eastAsia="Times New Roman" w:hAnsi="Palatino" w:cs="Arial"/>
          <w:shd w:val="clear" w:color="auto" w:fill="FFFFFF"/>
        </w:rPr>
        <w:t xml:space="preserve"> acknowledges Susan, “who sang so warmly, purely, so ‘integer’ these songs – with thanks and love.”</w:t>
      </w:r>
    </w:p>
    <w:p w14:paraId="7260567E" w14:textId="23ABAE28" w:rsidR="006B6E52" w:rsidRPr="00143E56" w:rsidRDefault="006B6E52" w:rsidP="006B6E52">
      <w:pPr>
        <w:contextualSpacing/>
        <w:rPr>
          <w:rFonts w:ascii="Palatino" w:eastAsia="Times New Roman" w:hAnsi="Palatino" w:cs="Arial"/>
          <w:shd w:val="clear" w:color="auto" w:fill="FFFFFF"/>
        </w:rPr>
      </w:pPr>
    </w:p>
    <w:p w14:paraId="4B31DEA3" w14:textId="28470D14" w:rsidR="00143E56" w:rsidRPr="00143E56" w:rsidRDefault="00143E56" w:rsidP="00143E56">
      <w:pPr>
        <w:spacing w:line="276" w:lineRule="auto"/>
        <w:rPr>
          <w:rFonts w:ascii="Palatino" w:hAnsi="Palatino" w:cs="Arial"/>
          <w:color w:val="000000" w:themeColor="text1"/>
          <w:u w:val="single"/>
        </w:rPr>
      </w:pPr>
      <w:r w:rsidRPr="00143E56">
        <w:rPr>
          <w:rFonts w:ascii="Palatino" w:hAnsi="Palatino" w:cs="Arial"/>
          <w:color w:val="000000" w:themeColor="text1"/>
          <w:u w:val="single"/>
        </w:rPr>
        <w:t>About Hawaii Youth Symphony</w:t>
      </w:r>
      <w:r w:rsidRPr="00143E56">
        <w:rPr>
          <w:rFonts w:ascii="Palatino" w:hAnsi="Palatino" w:cs="Arial"/>
          <w:color w:val="000000" w:themeColor="text1"/>
        </w:rPr>
        <w:t>:</w:t>
      </w:r>
    </w:p>
    <w:p w14:paraId="533701E2" w14:textId="77777777" w:rsidR="00143E56" w:rsidRPr="00143E56" w:rsidRDefault="00143E56" w:rsidP="00143E56">
      <w:pPr>
        <w:spacing w:line="276" w:lineRule="auto"/>
        <w:rPr>
          <w:rFonts w:ascii="Palatino" w:hAnsi="Palatino" w:cs="Arial"/>
          <w:color w:val="000000" w:themeColor="text1"/>
        </w:rPr>
      </w:pPr>
      <w:r w:rsidRPr="00143E56">
        <w:rPr>
          <w:rFonts w:ascii="Palatino" w:hAnsi="Palatino" w:cs="Arial"/>
          <w:color w:val="000000" w:themeColor="text1"/>
        </w:rPr>
        <w:t xml:space="preserve">Established as a non-profit organization in 1964, the Hawaii Youth Symphony promotes and celebrates the importance of music study on academic achievement and social-emotional development, through its mission to develop youth to their fullest potential through orchestral music. Its programs service youth through orchestral music education, performances and community engagement. Each year, the organization serves more than 700 students ages 7 through 18 from over 100 schools statewide. For more information, call (808) 941-9706 or visit HiYouthSymphony.org. </w:t>
      </w:r>
    </w:p>
    <w:p w14:paraId="0C44EC82" w14:textId="77777777" w:rsidR="00143E56" w:rsidRPr="00143E56" w:rsidRDefault="00143E56" w:rsidP="006B6E52">
      <w:pPr>
        <w:contextualSpacing/>
        <w:rPr>
          <w:rFonts w:ascii="Palatino" w:eastAsia="Times New Roman" w:hAnsi="Palatino" w:cs="Arial"/>
          <w:shd w:val="clear" w:color="auto" w:fill="FFFFFF"/>
        </w:rPr>
      </w:pPr>
    </w:p>
    <w:p w14:paraId="45888B70" w14:textId="64F59D8C" w:rsidR="006B6E52" w:rsidRPr="00143E56" w:rsidRDefault="006B6E52" w:rsidP="006B6E52">
      <w:pPr>
        <w:contextualSpacing/>
        <w:jc w:val="center"/>
        <w:rPr>
          <w:rFonts w:ascii="Palatino" w:eastAsia="Times New Roman" w:hAnsi="Palatino" w:cs="Times New Roman"/>
        </w:rPr>
      </w:pPr>
      <w:r w:rsidRPr="00143E56">
        <w:rPr>
          <w:rFonts w:ascii="Palatino" w:eastAsia="Times New Roman" w:hAnsi="Palatino" w:cs="Arial"/>
          <w:shd w:val="clear" w:color="auto" w:fill="FFFFFF"/>
        </w:rPr>
        <w:t>###</w:t>
      </w:r>
    </w:p>
    <w:sectPr w:rsidR="006B6E52" w:rsidRPr="00143E56" w:rsidSect="0007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0308"/>
    <w:multiLevelType w:val="hybridMultilevel"/>
    <w:tmpl w:val="EE54B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A6F63"/>
    <w:multiLevelType w:val="hybridMultilevel"/>
    <w:tmpl w:val="ED1853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1B"/>
    <w:rsid w:val="00075236"/>
    <w:rsid w:val="00120E36"/>
    <w:rsid w:val="00143E56"/>
    <w:rsid w:val="0017506F"/>
    <w:rsid w:val="001B3EB7"/>
    <w:rsid w:val="00314551"/>
    <w:rsid w:val="003435B2"/>
    <w:rsid w:val="00657BE4"/>
    <w:rsid w:val="0067299C"/>
    <w:rsid w:val="006B6E52"/>
    <w:rsid w:val="006F0FF8"/>
    <w:rsid w:val="007C6A16"/>
    <w:rsid w:val="009D64B8"/>
    <w:rsid w:val="00AE3609"/>
    <w:rsid w:val="00BE4885"/>
    <w:rsid w:val="00C717EC"/>
    <w:rsid w:val="00D51EEC"/>
    <w:rsid w:val="00DC1477"/>
    <w:rsid w:val="00E2351B"/>
    <w:rsid w:val="00E45382"/>
    <w:rsid w:val="00F51988"/>
    <w:rsid w:val="00FC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D1CB"/>
  <w15:chartTrackingRefBased/>
  <w15:docId w15:val="{11E04A1C-361D-734D-8DCE-43F421C4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51B"/>
    <w:pPr>
      <w:ind w:left="720"/>
      <w:contextualSpacing/>
    </w:pPr>
  </w:style>
  <w:style w:type="character" w:styleId="Strong">
    <w:name w:val="Strong"/>
    <w:basedOn w:val="DefaultParagraphFont"/>
    <w:uiPriority w:val="22"/>
    <w:qFormat/>
    <w:rsid w:val="00E2351B"/>
    <w:rPr>
      <w:b/>
      <w:bCs/>
    </w:rPr>
  </w:style>
  <w:style w:type="paragraph" w:styleId="BalloonText">
    <w:name w:val="Balloon Text"/>
    <w:basedOn w:val="Normal"/>
    <w:link w:val="BalloonTextChar"/>
    <w:uiPriority w:val="99"/>
    <w:semiHidden/>
    <w:unhideWhenUsed/>
    <w:rsid w:val="007C6A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A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7299C"/>
    <w:rPr>
      <w:sz w:val="16"/>
      <w:szCs w:val="16"/>
    </w:rPr>
  </w:style>
  <w:style w:type="paragraph" w:styleId="CommentText">
    <w:name w:val="annotation text"/>
    <w:basedOn w:val="Normal"/>
    <w:link w:val="CommentTextChar"/>
    <w:uiPriority w:val="99"/>
    <w:semiHidden/>
    <w:unhideWhenUsed/>
    <w:rsid w:val="0067299C"/>
    <w:rPr>
      <w:sz w:val="20"/>
      <w:szCs w:val="20"/>
    </w:rPr>
  </w:style>
  <w:style w:type="character" w:customStyle="1" w:styleId="CommentTextChar">
    <w:name w:val="Comment Text Char"/>
    <w:basedOn w:val="DefaultParagraphFont"/>
    <w:link w:val="CommentText"/>
    <w:uiPriority w:val="99"/>
    <w:semiHidden/>
    <w:rsid w:val="0067299C"/>
    <w:rPr>
      <w:sz w:val="20"/>
      <w:szCs w:val="20"/>
    </w:rPr>
  </w:style>
  <w:style w:type="paragraph" w:styleId="CommentSubject">
    <w:name w:val="annotation subject"/>
    <w:basedOn w:val="CommentText"/>
    <w:next w:val="CommentText"/>
    <w:link w:val="CommentSubjectChar"/>
    <w:uiPriority w:val="99"/>
    <w:semiHidden/>
    <w:unhideWhenUsed/>
    <w:rsid w:val="0067299C"/>
    <w:rPr>
      <w:b/>
      <w:bCs/>
    </w:rPr>
  </w:style>
  <w:style w:type="character" w:customStyle="1" w:styleId="CommentSubjectChar">
    <w:name w:val="Comment Subject Char"/>
    <w:basedOn w:val="CommentTextChar"/>
    <w:link w:val="CommentSubject"/>
    <w:uiPriority w:val="99"/>
    <w:semiHidden/>
    <w:rsid w:val="0067299C"/>
    <w:rPr>
      <w:b/>
      <w:bCs/>
      <w:sz w:val="20"/>
      <w:szCs w:val="20"/>
    </w:rPr>
  </w:style>
  <w:style w:type="paragraph" w:styleId="Revision">
    <w:name w:val="Revision"/>
    <w:hidden/>
    <w:uiPriority w:val="99"/>
    <w:semiHidden/>
    <w:rsid w:val="00BE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958">
      <w:bodyDiv w:val="1"/>
      <w:marLeft w:val="0"/>
      <w:marRight w:val="0"/>
      <w:marTop w:val="0"/>
      <w:marBottom w:val="0"/>
      <w:divBdr>
        <w:top w:val="none" w:sz="0" w:space="0" w:color="auto"/>
        <w:left w:val="none" w:sz="0" w:space="0" w:color="auto"/>
        <w:bottom w:val="none" w:sz="0" w:space="0" w:color="auto"/>
        <w:right w:val="none" w:sz="0" w:space="0" w:color="auto"/>
      </w:divBdr>
      <w:divsChild>
        <w:div w:id="1230385950">
          <w:marLeft w:val="0"/>
          <w:marRight w:val="0"/>
          <w:marTop w:val="0"/>
          <w:marBottom w:val="0"/>
          <w:divBdr>
            <w:top w:val="none" w:sz="0" w:space="0" w:color="auto"/>
            <w:left w:val="none" w:sz="0" w:space="0" w:color="auto"/>
            <w:bottom w:val="none" w:sz="0" w:space="0" w:color="auto"/>
            <w:right w:val="none" w:sz="0" w:space="0" w:color="auto"/>
          </w:divBdr>
          <w:divsChild>
            <w:div w:id="1028794616">
              <w:marLeft w:val="0"/>
              <w:marRight w:val="0"/>
              <w:marTop w:val="0"/>
              <w:marBottom w:val="0"/>
              <w:divBdr>
                <w:top w:val="none" w:sz="0" w:space="0" w:color="auto"/>
                <w:left w:val="none" w:sz="0" w:space="0" w:color="auto"/>
                <w:bottom w:val="none" w:sz="0" w:space="0" w:color="auto"/>
                <w:right w:val="none" w:sz="0" w:space="0" w:color="auto"/>
              </w:divBdr>
            </w:div>
          </w:divsChild>
        </w:div>
        <w:div w:id="187063906">
          <w:marLeft w:val="0"/>
          <w:marRight w:val="0"/>
          <w:marTop w:val="0"/>
          <w:marBottom w:val="0"/>
          <w:divBdr>
            <w:top w:val="none" w:sz="0" w:space="0" w:color="auto"/>
            <w:left w:val="none" w:sz="0" w:space="0" w:color="auto"/>
            <w:bottom w:val="none" w:sz="0" w:space="0" w:color="auto"/>
            <w:right w:val="none" w:sz="0" w:space="0" w:color="auto"/>
          </w:divBdr>
        </w:div>
      </w:divsChild>
    </w:div>
    <w:div w:id="531111557">
      <w:bodyDiv w:val="1"/>
      <w:marLeft w:val="0"/>
      <w:marRight w:val="0"/>
      <w:marTop w:val="0"/>
      <w:marBottom w:val="0"/>
      <w:divBdr>
        <w:top w:val="none" w:sz="0" w:space="0" w:color="auto"/>
        <w:left w:val="none" w:sz="0" w:space="0" w:color="auto"/>
        <w:bottom w:val="none" w:sz="0" w:space="0" w:color="auto"/>
        <w:right w:val="none" w:sz="0" w:space="0" w:color="auto"/>
      </w:divBdr>
    </w:div>
    <w:div w:id="15743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2019-12-23T19:54:00Z</dcterms:created>
  <dcterms:modified xsi:type="dcterms:W3CDTF">2019-12-23T19:54:00Z</dcterms:modified>
</cp:coreProperties>
</file>